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0D" w:rsidRDefault="0004630D" w:rsidP="0004630D">
      <w:pPr>
        <w:pStyle w:val="ConsPlusNormal"/>
        <w:jc w:val="both"/>
      </w:pPr>
    </w:p>
    <w:p w:rsidR="0004630D" w:rsidRDefault="0004630D" w:rsidP="0004630D">
      <w:pPr>
        <w:pStyle w:val="ConsPlusNormal"/>
        <w:jc w:val="right"/>
        <w:outlineLvl w:val="0"/>
      </w:pPr>
      <w:r>
        <w:t>Приложение 18</w:t>
      </w:r>
    </w:p>
    <w:p w:rsidR="0004630D" w:rsidRDefault="0004630D" w:rsidP="0004630D">
      <w:pPr>
        <w:pStyle w:val="ConsPlusNormal"/>
        <w:jc w:val="right"/>
      </w:pPr>
      <w:r>
        <w:t>к решению Совета муниципального района</w:t>
      </w:r>
    </w:p>
    <w:p w:rsidR="0004630D" w:rsidRDefault="0004630D" w:rsidP="0004630D">
      <w:pPr>
        <w:pStyle w:val="ConsPlusNormal"/>
        <w:jc w:val="right"/>
      </w:pPr>
      <w:r>
        <w:t>"Заполярный район"</w:t>
      </w:r>
    </w:p>
    <w:p w:rsidR="0004630D" w:rsidRDefault="0004630D" w:rsidP="0004630D">
      <w:pPr>
        <w:pStyle w:val="ConsPlusNormal"/>
        <w:jc w:val="right"/>
      </w:pPr>
      <w:r>
        <w:t>от 24.12.2020 N 98-р</w:t>
      </w:r>
    </w:p>
    <w:p w:rsidR="0004630D" w:rsidRDefault="0004630D" w:rsidP="0004630D">
      <w:pPr>
        <w:pStyle w:val="ConsPlusNormal"/>
        <w:jc w:val="both"/>
      </w:pPr>
    </w:p>
    <w:p w:rsidR="0004630D" w:rsidRDefault="0004630D" w:rsidP="0004630D">
      <w:pPr>
        <w:pStyle w:val="ConsPlusTitle"/>
        <w:jc w:val="center"/>
      </w:pPr>
      <w:bookmarkStart w:id="0" w:name="P11223"/>
      <w:bookmarkEnd w:id="0"/>
      <w:r>
        <w:t>РАСПРЕДЕЛЕНИЕ</w:t>
      </w:r>
    </w:p>
    <w:p w:rsidR="0004630D" w:rsidRDefault="0004630D" w:rsidP="0004630D">
      <w:pPr>
        <w:pStyle w:val="ConsPlusTitle"/>
        <w:jc w:val="center"/>
      </w:pPr>
      <w:r>
        <w:t>ИНЫХ МЕЖБЮДЖЕТНЫХ ТРАНСФЕРТОВ БЮДЖЕТАМ ПОСЕЛЕНИЙ</w:t>
      </w:r>
    </w:p>
    <w:p w:rsidR="0004630D" w:rsidRDefault="0004630D" w:rsidP="0004630D">
      <w:pPr>
        <w:pStyle w:val="ConsPlusTitle"/>
        <w:jc w:val="center"/>
      </w:pPr>
      <w:r>
        <w:t>МУНИЦИПАЛЬНОГО РАЙОНА "ЗАПОЛЯРНЫЙ РАЙОН" НА 2021 ГОД</w:t>
      </w:r>
    </w:p>
    <w:p w:rsidR="0004630D" w:rsidRDefault="0004630D" w:rsidP="0004630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4630D" w:rsidTr="00F115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630D" w:rsidRDefault="0004630D" w:rsidP="00F115C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630D" w:rsidRDefault="0004630D" w:rsidP="00F115C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630D" w:rsidRDefault="0004630D" w:rsidP="00F115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630D" w:rsidRDefault="0004630D" w:rsidP="00F115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04630D" w:rsidRDefault="0004630D" w:rsidP="00F115C0">
            <w:pPr>
              <w:pStyle w:val="ConsPlusNormal"/>
              <w:jc w:val="center"/>
            </w:pPr>
            <w:r>
              <w:rPr>
                <w:color w:val="392C69"/>
              </w:rPr>
              <w:t>от 29.09.2021 N 145-р)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630D" w:rsidRDefault="0004630D" w:rsidP="00F115C0"/>
        </w:tc>
      </w:tr>
    </w:tbl>
    <w:p w:rsidR="0004630D" w:rsidRDefault="0004630D" w:rsidP="0004630D">
      <w:pPr>
        <w:pStyle w:val="ConsPlusNormal"/>
        <w:jc w:val="both"/>
      </w:pPr>
    </w:p>
    <w:p w:rsidR="0004630D" w:rsidRDefault="0004630D" w:rsidP="0004630D">
      <w:pPr>
        <w:pStyle w:val="ConsPlusNormal"/>
        <w:jc w:val="right"/>
      </w:pPr>
      <w:r>
        <w:t>тыс. рублей</w:t>
      </w:r>
    </w:p>
    <w:p w:rsidR="0004630D" w:rsidRDefault="0004630D" w:rsidP="0004630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483"/>
        <w:gridCol w:w="1077"/>
      </w:tblGrid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Сумма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</w:t>
            </w:r>
            <w:bookmarkStart w:id="1" w:name="_GoBack"/>
            <w:bookmarkEnd w:id="1"/>
            <w:r>
              <w:t>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109 261,5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22 829,0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10 829,3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"Приобретение запасных частей для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600,0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"Ремонт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104,7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"Ремонт снегохода "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Z1" Администрации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675,4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595,0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 Мероприятие "Капитальный ремонт культурно-досугового учреждения в п. Хорей-Вер"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8 854,2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828,1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33,0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111,0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69,5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80,4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73,8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209,6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87,7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45,3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Приобретение и содержание муниципального имущества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10 366,1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 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"Приморско-Куйский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715,0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 Мероприятие "Поставка модульной пекарни в п. Амдерма МО "Поселок Амдерма"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8 084,7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"Устройство уличного туалета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461,3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 Мероприятие "Устройство причала в п. Каратайка МО "Юшарский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1 105,1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Содержание пустующего муниципального жилого фонда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805,5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805,5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38 361,8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4 394,6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1 479,0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3 142,3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1 382,7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1 469,9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1 466,5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1 005,9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2 570,2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1 655,2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271,2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1 598,7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2 919,0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2 088,7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1 521,6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2 552,2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987,4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1 220,2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3 719,7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2 916,8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46 924,1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1 947,1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1 810,7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2 707,1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257,4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1 873,0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2 872,7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1 741,2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3 079,2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4 331,2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3 650,9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2 144,8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3 793,3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2 010,4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1 638,6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2 781,9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887,3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2 885,4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6 511,9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1 146,6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187,7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216,2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222,0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320,7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179 088,7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64 744,6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7 152,8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5 501,4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7 151,8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5 894,7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12 188,0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5 953,4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10 260,0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4 827,7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5 814,8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19 965,4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320,3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378,5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680,3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277,4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224,0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153,5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2 223,5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406,5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514,4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6 172,0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269,6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302,8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1 352,4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1 829,4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293,9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163,3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292,4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281,0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3 830,2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43 258,4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914,7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4 088,9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7 311,5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666,3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787,5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2 574,5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1 369,0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5 155,0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3 937,4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1 011,8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3 567,9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1 251,1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2 980,3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1 120,7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1 175,2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2 968,2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804,9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1 573,5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2 856,1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420,1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867,7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444,9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266,9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252,1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364,4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240,0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48 264,2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 Мероприятие "Устройство покрытия участка проезда в районе ул. Лесная в д. Андег МО "Андегский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2 600,6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 Мероприятие "Ремонт памятника землякам, погибшим во время Великой отечественной войны"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1 150,0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 Мероприятие "Обустройство проездов в д. Лабожское МО "Великовисочный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2 649,9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 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17 648,8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 Мероприятие "Установка стелы "Вечная память участникам Великой Отечественной войны" в деревне Мгла"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299,2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3 150,0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 Мероприятие "Строительство парка отдыха в п. Бугрино МО "Колгуевский сельсовет" НАО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400,2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 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784,1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 xml:space="preserve">МО "Коткинский сельсовет" Ненецкого автономного округа Мероприятие </w:t>
            </w:r>
            <w:r>
              <w:lastRenderedPageBreak/>
              <w:t>"Отсыпка щебнем проездов по ул. Школьная в с. Коткино МО "Коткинский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lastRenderedPageBreak/>
              <w:t>388,3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 Мероприятие "Обустройство проездов в с. Ома МО "Омский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2 437,2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 Мероприятие "Устройство дренажной траншеи в с. Нижняя Пеша МО "Пешский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312,2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 Мероприятие "Устройство травмобезопасного покрытия детской игровой площадки ОТ N 3 в п. Красное ул. Новая д.14 МО "Приморско-Куйский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999,4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 Мероприятие "Обустройство проезда от дома N 22 до дома N 26 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3 872,3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440,8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203,2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травмобезопасного покрытия детских игровых площадок, расположенных в с. Тельвиска МО "Тельвисочный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4 641,3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подвесного моста в п. Индига с разработкой проектной документации"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4 208,2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 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1 916,1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30 783,6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448,4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56,0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33,7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33,7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33,7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33,7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1 400,0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 Мероприятие "Устройство перехода через ручей Дикуша"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1 400,0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13 644,0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6 531,0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5 555,1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1 557,9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5 473,3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29,4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153,3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275,5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3 083,6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159,6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185,4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315,8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109,2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122,6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146,0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137,3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89,5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66,2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118,4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113,8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9 190,5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1 445,5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2 198,6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1 662,6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1 625,4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2 258,4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537,4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148,6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90,3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114,1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78,3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106,1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 xml:space="preserve">Выплаты денежного поощрения членам добровольных народных дружин, </w:t>
            </w:r>
            <w:r>
              <w:lastRenderedPageBreak/>
              <w:t>участвующим в охране общественного порядка в муниципальных образованиях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lastRenderedPageBreak/>
              <w:t>90,0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105 828,2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104 258,2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 Мероприятие "Капитальный ремонт 12-квартирного жилого дома N 87А в с. Великовисочное с целью нормализации температурного режима"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14 575,6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 Мероприятие "Капитальный ремонт муниципальной квартиры N 4 в доме N 3 по ул. Тундровая в с. Несь МО "Канинский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858,8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 Мероприятие "Капитальный ремонт дома N 2 по ул. Южная в п. Усть-Кара МО "Карский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1 534,9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 Мероприятие "Капитальный ремонт жилого дома по ул. Центральная N 51 в п. Усть-Кара МО "Карский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1 069,1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 квартирного жилого дома N 28 по ул. Почтовая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8 004,5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12-квартирного жилого дома N 14 по ул. Механизаторов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5 556,0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 Мероприятие "Капитальный ремонт дома N 15 в д. Волонга МО "Пешский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862,5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 Мероприятие "Ремонт системы отопления в квартире N 1 дома N 23 по ул. Новая, в с. Нижняя Пеша МО "Пешский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268,9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51 в с. Оксино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2 697,2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108 в с. Оксино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6 278,4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158 в с. Оксино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2 885,1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цокольного и чердачного перекрытия жилого дома N 31 в с. Оксино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964,9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 Мероприятие "Капитальный ремонт жилого дома N 5а по ул. Полярная в с. Тельвиска с целью нормализации температурного режима"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16 888,6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печи в муниципальной квартире N 1 дома N 33 по ул. Центральная в п. Выучейский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Новая N 150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9 035,0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101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5 857,3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100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5 666,3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N 102 по ул. Сельская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145,0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405,2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 Мероприятие "Текущий ремонт цокольного перекрытия в жилом доме 166 по ул. Новая в п. Индига МО "Тиманский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408,8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 Мероприятие "Капитальный ремонт 12 квартирного жилого дома N 5А по ул. Победы в п. Харута с целью нормализации температурного режима"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6 334,1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 Мероприятие "Демонтаж и монтаж дымовых труб систем отопления в домах N 16 и N 18 по ул. Заполярная в с. Шойна МО "Шоинский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435,9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 Мероприятие "Ремонт 12 квартирного жилого дома N 37 по ул. Центральная в п. Каратайка"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1 077,4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 Мероприятие "Капитальный ремонт 12 квартирного жилого дома N 37 по ул. Центральная в п. Каратайка с целью нормализации температурного режима"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11 500,4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11 в доме N 11 по ул. Ленина в п. Амдерма МО "Поселок Амдерма"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243,3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3 в доме N 22 по ул. Ленина в п. Амдерма МО "Поселок Амдерма"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238,7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24 в доме N 24 по ул. Ленина в п. Амдерма МО "Поселок Амдерма"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185,3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22 в доме N 8 по ул. Ревуцкого в п. Амдерма МО "Поселок Амдерма"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104,5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 в доме N 24 по ул. Ленина в п. Амдерма МО "Поселок Амдерма"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118,3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689,9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 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689,9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 Мероприятие "Снос дома N 39 по ул. Калинина в с. Нижняя Пеша МО "Пешский сельсовет" НАО (после пожара)"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216,6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 Мероприятие "Снос дома N 8 по ул. Школьная в с. Тельвиска МО "Тельвисочный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 Мероприятие "Снос (демонтаж) жилого дома N 21 по ул. Центральная в п. Усть-Кара МО "Карский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156,9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 Мероприятие "Снос (демонтаж) жилого дома N 22 по ул. Центральная в п. Усть-Кара МО "Карский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251,8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40 826,4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3 431,9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43,6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227,1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408,2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166,4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134,4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92,1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236,4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243,9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242,7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467,9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161,8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181,7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216,2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203,5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132,5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98,0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175,5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13 770,9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13 770,9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2 755,2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127,0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43,0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215,5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352,9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192,1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458,2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508,2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465,8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33,6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268,2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7 648,3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879,4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1 978,6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723,5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1 492,9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986,1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1 522,8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65,0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1 154,6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1 154,6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12 065,5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1 875,8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 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610,9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 Мероприятие: "Поставка крано-манипуляторной установки в г. Нарьян-Мар для 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9 578,8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 xml:space="preserve">МО "Пустозерский сельсовет" Ненецкого автономного округа Мероприятие "Геологические исследования и разведка подземных вод в д. Каменка и п. </w:t>
            </w:r>
            <w:r>
              <w:lastRenderedPageBreak/>
              <w:t>Хонгурей Ненецкого 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lastRenderedPageBreak/>
              <w:t>3 110,0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 Мероприятие "Оценка гидрогеологических условий района с. Тельвиска МО "Тельвисочный сельсовет" НАО - перспективы бурения скважин на воду"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74,2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37 079,6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2 775,9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163,9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23,4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367,9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276,5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335,3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387,3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267,6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218,7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224,4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130,9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275,2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425,0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58,4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128,8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237,8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34,0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125,7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142,4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178,5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42,7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166,8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184,8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69,9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136,2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272,0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115,5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21 734,9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2 953,8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15 003,8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879,5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708,7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2 245,1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1 324,3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599,7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1 134,9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1 450,7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679,6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588,5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1 168,2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4 224,6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3 777,3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"Ремонт участка автомобильной дороги общего пользования местного значения "с. Оксино-аэропорт" (участок от дома N 32 до дома N 105) МО "Пустозерский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2 827,3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 Мероприятие "Подсыпка щебнем автомобильной дороги общего пользования местного значения "п. Хонгурей - причал"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950,0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10 640,7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 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1 373,6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 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930,5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 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600,0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проезда по маршруту с. Тельвиска - д. Устье МО "Тельвисочный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973,4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 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158,3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 Мероприятие "Устройство вертолетной площадки в с. Шойна МО "Шоинский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6 570,7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 Мероприятие "Установка причала в д. Андег МО "Андегский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34,2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4 964,6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Энергоснабжение и повышение энергетической эффективности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1 000,0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 Мероприятие "Ремонт высоковольтной ЛЭП 6 кВ п. Красное"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1 000,0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Подготовка объектов коммунальной инфраструктуры к осенне-зимнему периоду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3 964,6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 Мероприятие "Подключение объекта капитального строительства по ул. Озерная д. 4 в д. Андег к тепловым сетям в индивидуальном порядке"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3 964,6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 xml:space="preserve">Муниципальная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25 613,8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4 350,1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 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1 470,0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 xml:space="preserve">МО "Омский сельсовет" Ненецкого автономного округа Мероприятие </w:t>
            </w:r>
            <w:r>
              <w:lastRenderedPageBreak/>
              <w:t>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lastRenderedPageBreak/>
              <w:t>1 986,4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 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893,7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Проведение мероприятий по ремонту животноводческих зданий и сооружений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5 794,9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 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3 760,9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 Мероприятие "Ремонт здания коровника для МКП "Омский животноводческий комплекс"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2 034,0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7 071,7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5 891,4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1 180,3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6 157,7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4 454,8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1 702,9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2 239,4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 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1 156,6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 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1 082,8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4 542,4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50,5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303,0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504,8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151,5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50,5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151,5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202,1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303,0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252,5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403,9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252,5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303,0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252,5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202,1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202,1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50,5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202,1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50,5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653,8</w:t>
            </w:r>
          </w:p>
        </w:tc>
      </w:tr>
      <w:tr w:rsidR="0004630D" w:rsidTr="00F115C0">
        <w:tc>
          <w:tcPr>
            <w:tcW w:w="510" w:type="dxa"/>
          </w:tcPr>
          <w:p w:rsidR="0004630D" w:rsidRDefault="0004630D" w:rsidP="00F115C0">
            <w:pPr>
              <w:pStyle w:val="ConsPlusNormal"/>
            </w:pPr>
          </w:p>
        </w:tc>
        <w:tc>
          <w:tcPr>
            <w:tcW w:w="7483" w:type="dxa"/>
          </w:tcPr>
          <w:p w:rsidR="0004630D" w:rsidRDefault="0004630D" w:rsidP="00F115C0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04630D" w:rsidRDefault="0004630D" w:rsidP="00F115C0">
            <w:pPr>
              <w:pStyle w:val="ConsPlusNormal"/>
              <w:jc w:val="right"/>
            </w:pPr>
            <w:r>
              <w:t>541 173,0</w:t>
            </w:r>
          </w:p>
        </w:tc>
      </w:tr>
    </w:tbl>
    <w:p w:rsidR="0004630D" w:rsidRDefault="0004630D" w:rsidP="0004630D">
      <w:pPr>
        <w:pStyle w:val="ConsPlusNormal"/>
        <w:jc w:val="both"/>
      </w:pPr>
    </w:p>
    <w:p w:rsidR="0004630D" w:rsidRDefault="0004630D" w:rsidP="0004630D">
      <w:pPr>
        <w:pStyle w:val="ConsPlusNormal"/>
        <w:jc w:val="both"/>
      </w:pPr>
    </w:p>
    <w:p w:rsidR="002836C0" w:rsidRDefault="0004630D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0D"/>
    <w:rsid w:val="0004630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08813-4E1C-4B63-B087-988374E6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63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463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63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463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63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630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13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DC15629F3CC479A0ABB2E6055111C392C7CDCE3091D759A8E1B25A4E32B1FAA469F3A752FBB5827EE81A1B26A2E74C48AF8D9D356F098B0574EAmCb4L" TargetMode="External"/><Relationship Id="rId12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11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5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15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10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4" Type="http://schemas.openxmlformats.org/officeDocument/2006/relationships/hyperlink" Target="consultantplus://offline/ref=0ADC15629F3CC479A0ABB2E6055111C392C7CDCE3090DF58A4E1B25A4E32B1FAA469F3A752FBB5827EE0121E26A2E74C48AF8D9D356F098B0574EAmCb4L" TargetMode="External"/><Relationship Id="rId9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14" Type="http://schemas.openxmlformats.org/officeDocument/2006/relationships/hyperlink" Target="consultantplus://offline/ref=0ADC15629F3CC479A0ABB2E6055111C392C7CDCE3090D258A9E1B25A4E32B1FAA469F3A752FBB5827EE0131026A2E74C48AF8D9D356F098B0574EAmC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6124</Words>
  <Characters>34909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2021-10-18T11:36:00Z</dcterms:created>
  <dcterms:modified xsi:type="dcterms:W3CDTF">2021-10-18T11:36:00Z</dcterms:modified>
</cp:coreProperties>
</file>